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E90F8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E90F88">
        <w:rPr>
          <w:rFonts w:cs="Times New Roman"/>
          <w:b/>
          <w:bCs/>
        </w:rPr>
        <w:t>T.C.</w:t>
      </w:r>
    </w:p>
    <w:p w14:paraId="5B7B7498" w14:textId="77777777" w:rsidR="00525C4D" w:rsidRPr="00E90F8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E90F88">
        <w:rPr>
          <w:rFonts w:cs="Times New Roman"/>
          <w:b/>
          <w:bCs/>
        </w:rPr>
        <w:t>MİLLÎ EĞİTİM BAKANLIĞI</w:t>
      </w:r>
    </w:p>
    <w:p w14:paraId="2A34D565" w14:textId="0A69B34A" w:rsidR="00525C4D" w:rsidRPr="00E90F8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E90F88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E90F8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E90F88">
        <w:rPr>
          <w:rFonts w:cs="Times New Roman"/>
          <w:b/>
          <w:bCs/>
        </w:rPr>
        <w:t>Mesleki Gelişim Programı</w:t>
      </w:r>
    </w:p>
    <w:p w14:paraId="214512F4" w14:textId="77777777" w:rsidR="0017557B" w:rsidRPr="00E90F88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401"/>
        <w:gridCol w:w="2835"/>
      </w:tblGrid>
      <w:tr w:rsidR="0017557B" w:rsidRPr="00E90F88" w14:paraId="42C6C6AF" w14:textId="77777777" w:rsidTr="0054657E">
        <w:tc>
          <w:tcPr>
            <w:tcW w:w="3120" w:type="dxa"/>
            <w:shd w:val="clear" w:color="auto" w:fill="auto"/>
            <w:vAlign w:val="center"/>
          </w:tcPr>
          <w:p w14:paraId="44E4E84D" w14:textId="77777777" w:rsidR="0017557B" w:rsidRPr="00E90F8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F8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1CB0A96B" w14:textId="77777777" w:rsidR="0017557B" w:rsidRPr="00E90F8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F8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602060" w14:textId="77777777" w:rsidR="0017557B" w:rsidRPr="00E90F8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F8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E90F88" w14:paraId="2524CA9E" w14:textId="77777777" w:rsidTr="0054657E">
        <w:tc>
          <w:tcPr>
            <w:tcW w:w="3120" w:type="dxa"/>
            <w:shd w:val="clear" w:color="auto" w:fill="auto"/>
            <w:vAlign w:val="center"/>
          </w:tcPr>
          <w:p w14:paraId="5EC1102C" w14:textId="2B23FADF" w:rsidR="0017557B" w:rsidRPr="00E90F88" w:rsidRDefault="00CA330D" w:rsidP="00CA330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3401" w:type="dxa"/>
            <w:shd w:val="clear" w:color="auto" w:fill="auto"/>
            <w:vAlign w:val="center"/>
          </w:tcPr>
          <w:p w14:paraId="2F9657B4" w14:textId="4CD12713" w:rsidR="0017557B" w:rsidRPr="00E90F88" w:rsidRDefault="00CA330D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5AF6790" w14:textId="11E86BBF" w:rsidR="0017557B" w:rsidRPr="00E90F88" w:rsidRDefault="00CA330D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A330D">
              <w:rPr>
                <w:rFonts w:ascii="Times New Roman" w:hAnsi="Times New Roman" w:cs="Times New Roman"/>
                <w:b/>
                <w:sz w:val="24"/>
                <w:szCs w:val="24"/>
              </w:rPr>
              <w:t>2.01.01.02.048</w:t>
            </w:r>
            <w:bookmarkEnd w:id="0"/>
          </w:p>
        </w:tc>
      </w:tr>
    </w:tbl>
    <w:p w14:paraId="6956754D" w14:textId="77777777" w:rsidR="00525C4D" w:rsidRPr="00E90F88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E90F88" w:rsidRDefault="00525C4D" w:rsidP="00246F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90F8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E90F8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E90F88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49A340" w14:textId="114E281F" w:rsidR="002F2662" w:rsidRPr="00E90F88" w:rsidRDefault="003C00E6" w:rsidP="00C83A1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E90F8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 xml:space="preserve">   </w:t>
      </w:r>
      <w:r w:rsidR="002F2662" w:rsidRPr="00E90F8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>Eleştirel Düşünme, Yenilikçi Düşünme, İşbirliği ve İletişim Yetkinlikleri Geliştirme Semineri</w:t>
      </w:r>
    </w:p>
    <w:p w14:paraId="736EEAFE" w14:textId="77777777" w:rsidR="00721AC6" w:rsidRPr="00E90F88" w:rsidRDefault="00721AC6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E90F88" w:rsidRDefault="00525C4D" w:rsidP="00246F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90F8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E90F8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E90F88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E90F88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7B433B" w14:textId="71635633" w:rsidR="00F25721" w:rsidRPr="00E90F88" w:rsidRDefault="00525C4D" w:rsidP="003C00E6">
      <w:pPr>
        <w:pStyle w:val="Default"/>
        <w:ind w:left="284"/>
        <w:rPr>
          <w:rFonts w:ascii="Times New Roman" w:hAnsi="Times New Roman" w:cs="Times New Roman"/>
        </w:rPr>
      </w:pPr>
      <w:r w:rsidRPr="00E90F88">
        <w:rPr>
          <w:rFonts w:ascii="Times New Roman" w:hAnsi="Times New Roman" w:cs="Times New Roman"/>
          <w:bCs/>
        </w:rPr>
        <w:t xml:space="preserve">Bu </w:t>
      </w:r>
      <w:r w:rsidR="00597EC1" w:rsidRPr="00E90F88">
        <w:rPr>
          <w:rFonts w:ascii="Times New Roman" w:hAnsi="Times New Roman" w:cs="Times New Roman"/>
          <w:bCs/>
        </w:rPr>
        <w:t>faaliyet</w:t>
      </w:r>
      <w:r w:rsidR="00726A3D" w:rsidRPr="00E90F88">
        <w:rPr>
          <w:rFonts w:ascii="Times New Roman" w:hAnsi="Times New Roman" w:cs="Times New Roman"/>
          <w:bCs/>
        </w:rPr>
        <w:t>te</w:t>
      </w:r>
      <w:r w:rsidR="003C00E6" w:rsidRPr="00E90F88">
        <w:rPr>
          <w:rFonts w:ascii="Times New Roman" w:hAnsi="Times New Roman" w:cs="Times New Roman"/>
          <w:bCs/>
        </w:rPr>
        <w:t xml:space="preserve">; Bakanlığımıza bağlı okul ve kurumlarda görev yapan öğretmenlerin </w:t>
      </w:r>
      <w:r w:rsidR="000849B7">
        <w:rPr>
          <w:rFonts w:ascii="Times New Roman" w:hAnsi="Times New Roman" w:cs="Times New Roman"/>
          <w:bCs/>
        </w:rPr>
        <w:t>eleştirel düşünme, yenilikçi d</w:t>
      </w:r>
      <w:r w:rsidR="00532BF3" w:rsidRPr="00E90F88">
        <w:rPr>
          <w:rFonts w:ascii="Times New Roman" w:hAnsi="Times New Roman" w:cs="Times New Roman"/>
          <w:bCs/>
        </w:rPr>
        <w:t xml:space="preserve">üşünme, </w:t>
      </w:r>
      <w:r w:rsidR="000849B7">
        <w:rPr>
          <w:rFonts w:ascii="Times New Roman" w:hAnsi="Times New Roman" w:cs="Times New Roman"/>
          <w:bCs/>
        </w:rPr>
        <w:t>işbirliği ve iletişim yetkinlikleri g</w:t>
      </w:r>
      <w:r w:rsidR="00532BF3">
        <w:rPr>
          <w:rFonts w:ascii="Times New Roman" w:hAnsi="Times New Roman" w:cs="Times New Roman"/>
          <w:bCs/>
        </w:rPr>
        <w:t>eliştirme</w:t>
      </w:r>
      <w:r w:rsidR="000849B7">
        <w:rPr>
          <w:rFonts w:ascii="Times New Roman" w:hAnsi="Times New Roman" w:cs="Times New Roman"/>
          <w:bCs/>
        </w:rPr>
        <w:t xml:space="preserve"> konularındaki bilgi ve becerilerini artırmak amacıyla düzenlenmiştir.</w:t>
      </w:r>
      <w:r w:rsidR="002B78B4">
        <w:rPr>
          <w:rFonts w:ascii="Times New Roman" w:hAnsi="Times New Roman" w:cs="Times New Roman"/>
          <w:bCs/>
        </w:rPr>
        <w:t xml:space="preserve"> </w:t>
      </w:r>
      <w:r w:rsidR="000849B7">
        <w:rPr>
          <w:rFonts w:ascii="Times New Roman" w:hAnsi="Times New Roman" w:cs="Times New Roman"/>
          <w:bCs/>
        </w:rPr>
        <w:t>Bu faaliyeti ba</w:t>
      </w:r>
      <w:r w:rsidR="00F43502">
        <w:rPr>
          <w:rFonts w:ascii="Times New Roman" w:hAnsi="Times New Roman" w:cs="Times New Roman"/>
          <w:bCs/>
        </w:rPr>
        <w:t>şarı ile tamamlayan her katılımcı</w:t>
      </w:r>
      <w:r w:rsidR="000849B7">
        <w:rPr>
          <w:rFonts w:ascii="Times New Roman" w:hAnsi="Times New Roman" w:cs="Times New Roman"/>
          <w:bCs/>
        </w:rPr>
        <w:t>:</w:t>
      </w:r>
    </w:p>
    <w:p w14:paraId="72F266E1" w14:textId="013F3513" w:rsidR="007B242C" w:rsidRPr="00E90F88" w:rsidRDefault="007B242C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56574AD7" w14:textId="0FE3BA89" w:rsidR="00603A52" w:rsidRDefault="00797CC3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bCs/>
          <w:sz w:val="24"/>
          <w:szCs w:val="24"/>
        </w:rPr>
        <w:t>21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.yy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78B4">
        <w:rPr>
          <w:rFonts w:ascii="Times New Roman" w:hAnsi="Times New Roman" w:cs="Times New Roman"/>
          <w:bCs/>
          <w:sz w:val="24"/>
          <w:szCs w:val="24"/>
        </w:rPr>
        <w:t>y</w:t>
      </w:r>
      <w:r w:rsidR="002B78B4" w:rsidRPr="002B78B4">
        <w:rPr>
          <w:rFonts w:ascii="Times New Roman" w:hAnsi="Times New Roman" w:cs="Times New Roman"/>
          <w:bCs/>
          <w:sz w:val="24"/>
          <w:szCs w:val="24"/>
        </w:rPr>
        <w:t>etkinlikleri</w:t>
      </w:r>
      <w:proofErr w:type="spellEnd"/>
      <w:r w:rsidR="002B78B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hakkında bilgi sahibi olur.</w:t>
      </w:r>
    </w:p>
    <w:p w14:paraId="15CA6211" w14:textId="2B6E17B4" w:rsidR="00603A52" w:rsidRPr="00603A52" w:rsidRDefault="00603A52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603A52">
        <w:rPr>
          <w:rFonts w:ascii="Times New Roman" w:hAnsi="Times New Roman" w:cs="Times New Roman"/>
          <w:bCs/>
          <w:sz w:val="24"/>
          <w:szCs w:val="24"/>
        </w:rPr>
        <w:t>Eleştirel</w:t>
      </w:r>
      <w:proofErr w:type="spellEnd"/>
      <w:r w:rsidRPr="00603A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düşünme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yetkinliğini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açıklar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093980" w14:textId="664E1886" w:rsidR="00603A52" w:rsidRPr="00603A52" w:rsidRDefault="00603A52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603A52">
        <w:rPr>
          <w:rFonts w:ascii="Times New Roman" w:hAnsi="Times New Roman" w:cs="Times New Roman"/>
          <w:bCs/>
          <w:sz w:val="24"/>
          <w:szCs w:val="24"/>
        </w:rPr>
        <w:t>Yenilikç</w:t>
      </w:r>
      <w:r w:rsidR="00EC5EB2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düşünme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yetkinliğini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5EB2">
        <w:rPr>
          <w:rFonts w:ascii="Times New Roman" w:hAnsi="Times New Roman" w:cs="Times New Roman"/>
          <w:bCs/>
          <w:sz w:val="24"/>
          <w:szCs w:val="24"/>
        </w:rPr>
        <w:t>açıklar</w:t>
      </w:r>
      <w:proofErr w:type="spellEnd"/>
      <w:r w:rsidR="00EC5EB2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9EAD4E" w14:textId="406220B9" w:rsidR="00603A52" w:rsidRPr="00603A52" w:rsidRDefault="00EC5EB2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İşbirliği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yetkinliğini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açıklar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DF14A86" w14:textId="5F880B2A" w:rsidR="00603A52" w:rsidRPr="00E90F88" w:rsidRDefault="00EC5EB2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İletişim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yetkinliğini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açıklar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903F04F" w14:textId="77777777" w:rsidR="009D5438" w:rsidRDefault="00686B4C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E90F8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Yetkinlik ve kariyer kavramları arasında ilişki</w:t>
      </w:r>
      <w:r w:rsidR="00DE1F1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yi açıklar.</w:t>
      </w:r>
    </w:p>
    <w:p w14:paraId="291E842A" w14:textId="77777777" w:rsidR="00841E95" w:rsidRPr="00841E95" w:rsidRDefault="009D5438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Örgün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yaygın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sargın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öğrenme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</w:t>
      </w:r>
      <w:r w:rsidRPr="009D5438">
        <w:rPr>
          <w:rFonts w:ascii="Times New Roman" w:hAnsi="Times New Roman" w:cs="Times New Roman"/>
          <w:bCs/>
          <w:sz w:val="24"/>
          <w:szCs w:val="24"/>
        </w:rPr>
        <w:t>odelleri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hakkında</w:t>
      </w:r>
      <w:proofErr w:type="spellEnd"/>
      <w:r w:rsidR="009007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007B6">
        <w:rPr>
          <w:rFonts w:ascii="Times New Roman" w:hAnsi="Times New Roman" w:cs="Times New Roman"/>
          <w:bCs/>
          <w:sz w:val="24"/>
          <w:szCs w:val="24"/>
        </w:rPr>
        <w:t>bilgi</w:t>
      </w:r>
      <w:proofErr w:type="spellEnd"/>
      <w:r w:rsidR="009007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2DFA">
        <w:rPr>
          <w:rFonts w:ascii="Times New Roman" w:hAnsi="Times New Roman" w:cs="Times New Roman"/>
          <w:bCs/>
          <w:sz w:val="24"/>
          <w:szCs w:val="24"/>
        </w:rPr>
        <w:t>olur</w:t>
      </w:r>
      <w:proofErr w:type="spellEnd"/>
      <w:r w:rsidR="00F12D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CCB394" w14:textId="77777777" w:rsidR="004624C2" w:rsidRPr="004624C2" w:rsidRDefault="00841E95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Bilginin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f</w:t>
      </w:r>
      <w:r w:rsidRPr="00841E95">
        <w:rPr>
          <w:rFonts w:ascii="Times New Roman" w:eastAsia="MS Mincho" w:hAnsi="Times New Roman" w:cs="Times New Roman"/>
          <w:sz w:val="24"/>
          <w:szCs w:val="24"/>
          <w:lang w:eastAsia="tr-TR"/>
        </w:rPr>
        <w:t>arklı</w:t>
      </w:r>
      <w:proofErr w:type="spellEnd"/>
      <w:r w:rsidRPr="00841E95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alanlara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transfer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e</w:t>
      </w:r>
      <w:r w:rsidRPr="00841E95">
        <w:rPr>
          <w:rFonts w:ascii="Times New Roman" w:eastAsia="MS Mincho" w:hAnsi="Times New Roman" w:cs="Times New Roman"/>
          <w:sz w:val="24"/>
          <w:szCs w:val="24"/>
          <w:lang w:eastAsia="tr-TR"/>
        </w:rPr>
        <w:t>dilebilmesi</w:t>
      </w:r>
      <w:r>
        <w:rPr>
          <w:rFonts w:ascii="Times New Roman" w:eastAsia="MS Mincho" w:hAnsi="Times New Roman" w:cs="Times New Roman"/>
          <w:sz w:val="24"/>
          <w:szCs w:val="24"/>
          <w:lang w:eastAsia="tr-TR"/>
        </w:rPr>
        <w:t>ni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açıklar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.</w:t>
      </w:r>
    </w:p>
    <w:p w14:paraId="73837848" w14:textId="77777777" w:rsidR="000C2543" w:rsidRPr="000C2543" w:rsidRDefault="004624C2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Eleştirel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düşünme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ve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problem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ç</w:t>
      </w:r>
      <w:r w:rsidRPr="004624C2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özmenin</w:t>
      </w:r>
      <w:proofErr w:type="spellEnd"/>
      <w:r w:rsidRPr="004624C2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yolcuğundaki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ö</w:t>
      </w:r>
      <w:r w:rsidRPr="004624C2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nemi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açıklar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34F2A1AF" w14:textId="77777777" w:rsidR="000C2543" w:rsidRPr="000C2543" w:rsidRDefault="000C2543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Yenilikçi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ve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inovatif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düşünmenin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yolculuğundaki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ö</w:t>
      </w:r>
      <w:r w:rsidRPr="000C2543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nemi</w:t>
      </w:r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açıklar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368BE0F4" w14:textId="77777777" w:rsidR="005E06FB" w:rsidRPr="005E06FB" w:rsidRDefault="000C2543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0C2543">
        <w:rPr>
          <w:rFonts w:ascii="Times New Roman" w:hAnsi="Times New Roman" w:cs="Times New Roman"/>
          <w:bCs/>
          <w:sz w:val="24"/>
          <w:szCs w:val="24"/>
        </w:rPr>
        <w:t>İletişi</w:t>
      </w:r>
      <w:r>
        <w:rPr>
          <w:rFonts w:ascii="Times New Roman" w:hAnsi="Times New Roman" w:cs="Times New Roman"/>
          <w:bCs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0C2543">
        <w:rPr>
          <w:rFonts w:ascii="Times New Roman" w:hAnsi="Times New Roman" w:cs="Times New Roman"/>
          <w:bCs/>
          <w:sz w:val="24"/>
          <w:szCs w:val="24"/>
        </w:rPr>
        <w:t>şbirliğinin</w:t>
      </w:r>
      <w:proofErr w:type="spellEnd"/>
      <w:r w:rsidRPr="000C25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yolculuğundaki</w:t>
      </w:r>
      <w:proofErr w:type="spellEnd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ö</w:t>
      </w:r>
      <w:r w:rsidRPr="000C2543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nemi</w:t>
      </w:r>
      <w:r w:rsidR="005E06FB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ni</w:t>
      </w:r>
      <w:proofErr w:type="spellEnd"/>
      <w:r w:rsidR="005E06FB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="005E06FB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açıklar</w:t>
      </w:r>
      <w:proofErr w:type="spellEnd"/>
      <w:r w:rsidR="005E06FB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3EDFE213" w14:textId="77777777" w:rsidR="00B52DB7" w:rsidRPr="00B52DB7" w:rsidRDefault="005E06FB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5E06FB">
        <w:rPr>
          <w:rFonts w:ascii="Times New Roman" w:hAnsi="Times New Roman" w:cs="Times New Roman"/>
          <w:sz w:val="24"/>
          <w:szCs w:val="24"/>
          <w:shd w:val="clear" w:color="auto" w:fill="FFFFFF"/>
        </w:rPr>
        <w:t>Yetkinliklerin</w:t>
      </w:r>
      <w:proofErr w:type="spellEnd"/>
      <w:r w:rsidRPr="005E06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uyarlanması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5E06FB">
        <w:rPr>
          <w:rFonts w:ascii="Times New Roman" w:hAnsi="Times New Roman" w:cs="Times New Roman"/>
          <w:sz w:val="24"/>
          <w:szCs w:val="24"/>
          <w:shd w:val="clear" w:color="auto" w:fill="FFFFFF"/>
        </w:rPr>
        <w:t>ırasında</w:t>
      </w:r>
      <w:proofErr w:type="spellEnd"/>
      <w:r w:rsidRPr="005E06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karşılaşılan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Pr="005E06FB">
        <w:rPr>
          <w:rFonts w:ascii="Times New Roman" w:hAnsi="Times New Roman" w:cs="Times New Roman"/>
          <w:sz w:val="24"/>
          <w:szCs w:val="24"/>
          <w:shd w:val="clear" w:color="auto" w:fill="FFFFFF"/>
        </w:rPr>
        <w:t>roblemler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çözüm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öerileri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sunar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803BDD5" w14:textId="77777777" w:rsidR="00B52DB7" w:rsidRPr="00B52DB7" w:rsidRDefault="00B52DB7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52DB7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Alanının eğitim ve öğretimi için gerekli olan becerileri sergiler. </w:t>
      </w:r>
    </w:p>
    <w:p w14:paraId="5C674D5B" w14:textId="77777777" w:rsidR="00B52DB7" w:rsidRPr="00B52DB7" w:rsidRDefault="00B52DB7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52DB7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Öğretme ve öğrenme sürecinde bilgi ve iletişim teknolojilerini etkin olarak kullanır.</w:t>
      </w:r>
    </w:p>
    <w:p w14:paraId="6910DC25" w14:textId="77777777" w:rsidR="00B52DB7" w:rsidRPr="00B52DB7" w:rsidRDefault="00B52DB7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52DB7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Etkili iletişim yöntem ve tekniklerini kullanmaya özen gösterir.</w:t>
      </w:r>
    </w:p>
    <w:p w14:paraId="19ABBDD8" w14:textId="77777777" w:rsidR="00B52DB7" w:rsidRPr="00B52DB7" w:rsidRDefault="00B52DB7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52DB7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Meslektaşlarıyla bilgi ve deneyim paylaşımına açıktır.</w:t>
      </w:r>
    </w:p>
    <w:p w14:paraId="0D7C2FC0" w14:textId="6C9ECAC1" w:rsidR="00B52DB7" w:rsidRPr="00B52DB7" w:rsidRDefault="00B52DB7" w:rsidP="00246F16">
      <w:pPr>
        <w:pStyle w:val="ListeParagraf"/>
        <w:numPr>
          <w:ilvl w:val="0"/>
          <w:numId w:val="6"/>
        </w:numPr>
        <w:shd w:val="clear" w:color="auto" w:fill="FFFFFF"/>
        <w:spacing w:after="39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52DB7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Mesleki ve bireysel yönden kendisini geliştirmeye yönelik faaliyetlerde bulunur.</w:t>
      </w:r>
    </w:p>
    <w:p w14:paraId="704089E6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6F742C0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06C8A5E2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A907264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281555E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6B4FEB1" w14:textId="77777777" w:rsid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019F7E20" w14:textId="77777777" w:rsidR="00B52DB7" w:rsidRPr="00B52DB7" w:rsidRDefault="00B52DB7" w:rsidP="00B52D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EB6378A" w14:textId="77777777" w:rsidR="00B52DB7" w:rsidRPr="00AE6292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lastRenderedPageBreak/>
        <w:t>3. ETKİNLİĞİN İLİŞKİLİ OLDUĞU YETERLİKLER</w:t>
      </w:r>
    </w:p>
    <w:p w14:paraId="0F7D7F88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C922D8A" w14:textId="77777777" w:rsidR="00B52DB7" w:rsidRPr="00AE6292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A. MESLEKİ BİLGİ</w:t>
      </w:r>
    </w:p>
    <w:p w14:paraId="6EE9FC9E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A1.Alan Bilgisi</w:t>
      </w:r>
    </w:p>
    <w:p w14:paraId="218D3269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A2.Alan Eğitimi Bilgisi</w:t>
      </w:r>
    </w:p>
    <w:p w14:paraId="40D3A71C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12BEA328" w14:textId="77777777" w:rsidR="00B52DB7" w:rsidRPr="00AE6292" w:rsidRDefault="00B52DB7" w:rsidP="00B52D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 xml:space="preserve">   </w:t>
      </w: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B. MESLEKİ BECERİ</w:t>
      </w:r>
    </w:p>
    <w:p w14:paraId="36860209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B3.Öğretme ve Öğrenme Sürecini Yönetme</w:t>
      </w:r>
    </w:p>
    <w:p w14:paraId="4E08D834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45B20ED" w14:textId="77777777" w:rsidR="00B52DB7" w:rsidRPr="00AE6292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     </w:t>
      </w: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C. TUTUM VE DEĞERLER</w:t>
      </w:r>
    </w:p>
    <w:p w14:paraId="770AFC5C" w14:textId="77777777" w:rsidR="00B52DB7" w:rsidRPr="00647404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C3.İletişim ve İşbirliği</w:t>
      </w:r>
    </w:p>
    <w:p w14:paraId="150FAA08" w14:textId="754F1AF4" w:rsidR="005A538B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C4.Mesleki ve Bireysel Gelişim</w:t>
      </w:r>
      <w:r w:rsidRPr="00383BC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. </w:t>
      </w:r>
    </w:p>
    <w:p w14:paraId="76CA0B9B" w14:textId="77777777" w:rsidR="00B52DB7" w:rsidRPr="00B52DB7" w:rsidRDefault="00B52DB7" w:rsidP="00B52DB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E17CBF8" w14:textId="2755A06E" w:rsidR="006C2D83" w:rsidRPr="004F6767" w:rsidRDefault="006C2D83" w:rsidP="00246F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6767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4F676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4F6767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4F6767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E90F88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31A0C8D0" w:rsidR="00F94997" w:rsidRPr="00E90F88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proofErr w:type="spellStart"/>
      <w:r w:rsidRPr="00E90F88">
        <w:rPr>
          <w:rFonts w:ascii="Times New Roman" w:eastAsia="Arial Unicode MS" w:hAnsi="Times New Roman" w:cs="Times New Roman"/>
          <w:sz w:val="24"/>
          <w:szCs w:val="24"/>
          <w:bdr w:val="nil"/>
        </w:rPr>
        <w:t>Faaliyetin</w:t>
      </w:r>
      <w:proofErr w:type="spellEnd"/>
      <w:r w:rsidRPr="00E90F8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E90F88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E90F8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r w:rsidR="00F9329C" w:rsidRPr="00E90F88">
        <w:rPr>
          <w:rFonts w:ascii="Times New Roman" w:eastAsia="Arial Unicode MS" w:hAnsi="Times New Roman" w:cs="Times New Roman"/>
          <w:sz w:val="24"/>
          <w:szCs w:val="24"/>
          <w:bdr w:val="nil"/>
        </w:rPr>
        <w:t>3</w:t>
      </w:r>
      <w:r w:rsidR="00B52DB7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="00B52DB7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="00B52DB7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="00B52DB7">
        <w:rPr>
          <w:rFonts w:ascii="Times New Roman" w:eastAsia="Arial Unicode MS" w:hAnsi="Times New Roman" w:cs="Times New Roman"/>
          <w:sz w:val="24"/>
          <w:szCs w:val="24"/>
          <w:bdr w:val="nil"/>
        </w:rPr>
        <w:t>saatidir</w:t>
      </w:r>
      <w:proofErr w:type="spellEnd"/>
      <w:r w:rsidR="00B52DB7">
        <w:rPr>
          <w:rFonts w:ascii="Times New Roman" w:eastAsia="Arial Unicode MS" w:hAnsi="Times New Roman" w:cs="Times New Roman"/>
          <w:sz w:val="24"/>
          <w:szCs w:val="24"/>
          <w:bdr w:val="nil"/>
        </w:rPr>
        <w:t>.</w:t>
      </w:r>
    </w:p>
    <w:p w14:paraId="4E2811E6" w14:textId="77777777" w:rsidR="00EA60FF" w:rsidRPr="00E90F88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E90F88" w:rsidRDefault="000B3E49" w:rsidP="00246F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90F8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E90F88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E90F88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6A12E30D" w14:textId="74133AB8" w:rsidR="007F2831" w:rsidRPr="00E90F88" w:rsidRDefault="006A727E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Bakanlığımıza bağlı okul ve kurumlarda görev yapan</w:t>
      </w:r>
      <w:r w:rsidR="008F2C00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>rehberlik öğretmenleri, genel bilgi d</w:t>
      </w:r>
      <w:r w:rsidR="00B57C07">
        <w:rPr>
          <w:rFonts w:ascii="Times New Roman" w:hAnsi="Times New Roman" w:cs="Times New Roman"/>
          <w:bCs/>
          <w:sz w:val="24"/>
          <w:szCs w:val="24"/>
          <w:lang w:val="tr-TR"/>
        </w:rPr>
        <w:t>ersi</w:t>
      </w:r>
      <w:r w:rsidR="00B57C07" w:rsidRPr="00E90F8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öğretmenleri</w:t>
      </w:r>
    </w:p>
    <w:p w14:paraId="3A946D35" w14:textId="77777777" w:rsidR="007F2831" w:rsidRPr="00E90F88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490F1934" w14:textId="79545E70" w:rsidR="004F6767" w:rsidRPr="004F6767" w:rsidRDefault="004F6767" w:rsidP="00246F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4F6767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4F6767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6346BB27" w14:textId="77777777" w:rsidR="004F6767" w:rsidRPr="006137CD" w:rsidRDefault="004F6767" w:rsidP="004F676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B86AA26" w14:textId="77777777" w:rsidR="004F6767" w:rsidRPr="005B62FF" w:rsidRDefault="004F6767" w:rsidP="00246F16">
      <w:pPr>
        <w:numPr>
          <w:ilvl w:val="0"/>
          <w:numId w:val="9"/>
        </w:numPr>
        <w:spacing w:after="0" w:line="360" w:lineRule="auto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5B62FF">
        <w:rPr>
          <w:rFonts w:ascii="Times New Roman" w:eastAsia="Times New Roman" w:hAnsi="Times New Roman" w:cs="Times New Roman"/>
          <w:sz w:val="24"/>
          <w:szCs w:val="24"/>
          <w:lang w:val="tr-TR"/>
        </w:rPr>
        <w:t>Eğitim görevlisi olarak alanında uzman akademisyen ya da bu alanda hizmetiçi eğitimler veren uzmanlar/öğretmenler görevlendirilecektir.</w:t>
      </w:r>
    </w:p>
    <w:p w14:paraId="70F62DC5" w14:textId="77777777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Eğitim, internet bağlantılı bilgisayar ve </w:t>
      </w:r>
      <w:proofErr w:type="gramStart"/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>projeksiyon</w:t>
      </w:r>
      <w:proofErr w:type="gramEnd"/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cihazı ya da etkileşimli tahta olan eğitim ortamında gerçekleştirilecektir. </w:t>
      </w:r>
    </w:p>
    <w:p w14:paraId="2F46DE65" w14:textId="64DC5DAE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Faaliyet </w:t>
      </w:r>
      <w:r w:rsidR="00AA672A">
        <w:rPr>
          <w:rFonts w:ascii="Times New Roman" w:eastAsia="Calibri" w:hAnsi="Times New Roman" w:cs="Times New Roman"/>
          <w:sz w:val="24"/>
          <w:szCs w:val="24"/>
          <w:lang w:val="tr-TR"/>
        </w:rPr>
        <w:t>merke</w:t>
      </w:r>
      <w:r w:rsidR="00A24590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zi/mahalli </w:t>
      </w:r>
      <w:proofErr w:type="spellStart"/>
      <w:r w:rsidR="003E0F99">
        <w:rPr>
          <w:rFonts w:ascii="Times New Roman" w:eastAsia="Calibri" w:hAnsi="Times New Roman" w:cs="Times New Roman"/>
          <w:sz w:val="24"/>
          <w:szCs w:val="24"/>
          <w:lang w:val="tr-TR"/>
        </w:rPr>
        <w:t>yüzyüze</w:t>
      </w:r>
      <w:proofErr w:type="spellEnd"/>
      <w:r w:rsidR="003E0F99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>veya uzaktan hizmetiçi eğitim faaliyeti olarak düzenlenecektir.</w:t>
      </w:r>
    </w:p>
    <w:p w14:paraId="4CCE9E09" w14:textId="6722E710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Uzaktan eğitim faaliyeti olarak verilmesi durumunda eğitim </w:t>
      </w:r>
      <w:proofErr w:type="gramStart"/>
      <w:r w:rsidR="003E0F99">
        <w:rPr>
          <w:rFonts w:ascii="Times New Roman" w:eastAsia="Calibri" w:hAnsi="Times New Roman" w:cs="Times New Roman"/>
          <w:sz w:val="24"/>
          <w:szCs w:val="24"/>
          <w:lang w:val="tr-TR"/>
        </w:rPr>
        <w:t>senkron</w:t>
      </w:r>
      <w:proofErr w:type="gramEnd"/>
      <w:r w:rsidR="003E0F99">
        <w:rPr>
          <w:rFonts w:ascii="Times New Roman" w:eastAsia="Calibri" w:hAnsi="Times New Roman" w:cs="Times New Roman"/>
          <w:sz w:val="24"/>
          <w:szCs w:val="24"/>
          <w:lang w:val="tr-TR"/>
        </w:rPr>
        <w:t>/</w:t>
      </w: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>asenkron olarak OYS alt yapısı içerisinde uzaktan eğitim yöntem ve teknikleriyle verilecektir.</w:t>
      </w:r>
    </w:p>
    <w:p w14:paraId="2D9194D7" w14:textId="77777777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>Katılımcı sayısı dikkate alınarak ortamda gerekli ışık ve ses düzeni sağlanacaktır.</w:t>
      </w:r>
    </w:p>
    <w:p w14:paraId="4507C037" w14:textId="77777777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>Eğitim ortamı katılımcıların etkin iletişim kurabilecekleri biçimde düzenlenecektir.</w:t>
      </w:r>
    </w:p>
    <w:p w14:paraId="5565DC17" w14:textId="77777777" w:rsidR="00CD7ECD" w:rsidRPr="00CD7ECD" w:rsidRDefault="00CD7ECD" w:rsidP="00246F16">
      <w:pPr>
        <w:pStyle w:val="ListeParagraf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CD7EC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Eğitim içerikleri uygun materyallerle desteklenecektir. </w:t>
      </w:r>
    </w:p>
    <w:p w14:paraId="791A3B8F" w14:textId="3C9C2961" w:rsidR="00390F29" w:rsidRPr="00E90F88" w:rsidRDefault="00390F29" w:rsidP="004F67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71CE9DCE" w14:textId="77777777" w:rsidR="00390F29" w:rsidRPr="00E90F88" w:rsidRDefault="00390F29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E90F88" w:rsidRDefault="000B3E49" w:rsidP="00246F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E90F88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ETKİNLİĞİN İÇERİĞİ</w:t>
      </w:r>
    </w:p>
    <w:p w14:paraId="1BF723E6" w14:textId="77777777" w:rsidR="00390F29" w:rsidRPr="00E90F88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8"/>
        <w:gridCol w:w="754"/>
      </w:tblGrid>
      <w:tr w:rsidR="00D27C48" w:rsidRPr="00E90F88" w14:paraId="5E3E0459" w14:textId="2D40488D" w:rsidTr="00D27C48">
        <w:trPr>
          <w:trHeight w:val="395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E90F88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E90F88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D27C48" w:rsidRPr="00E90F88" w14:paraId="59FAD5D8" w14:textId="3441A5E5" w:rsidTr="00D27C48">
        <w:trPr>
          <w:trHeight w:val="34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CC17" w14:textId="77777777" w:rsidR="002F2662" w:rsidRPr="003C4F47" w:rsidRDefault="002F2662" w:rsidP="002F2662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C4F47">
              <w:rPr>
                <w:rFonts w:ascii="Times New Roman" w:hAnsi="Times New Roman" w:cs="Times New Roman"/>
                <w:b/>
                <w:bCs/>
              </w:rPr>
              <w:t xml:space="preserve">21. YY </w:t>
            </w:r>
            <w:r w:rsidR="00A42158" w:rsidRPr="003C4F47">
              <w:rPr>
                <w:rFonts w:ascii="Times New Roman" w:hAnsi="Times New Roman" w:cs="Times New Roman"/>
                <w:b/>
                <w:bCs/>
              </w:rPr>
              <w:t>Yetkinlikleri Ne</w:t>
            </w:r>
            <w:r w:rsidRPr="003C4F47">
              <w:rPr>
                <w:rFonts w:ascii="Times New Roman" w:hAnsi="Times New Roman" w:cs="Times New Roman"/>
                <w:b/>
                <w:bCs/>
              </w:rPr>
              <w:t>ler</w:t>
            </w:r>
            <w:r w:rsidR="00A42158" w:rsidRPr="003C4F47">
              <w:rPr>
                <w:rFonts w:ascii="Times New Roman" w:hAnsi="Times New Roman" w:cs="Times New Roman"/>
                <w:b/>
                <w:bCs/>
              </w:rPr>
              <w:t>dir?</w:t>
            </w:r>
          </w:p>
          <w:p w14:paraId="3BE9790E" w14:textId="233B8558" w:rsidR="002F2662" w:rsidRPr="00E90F88" w:rsidRDefault="002F2662" w:rsidP="00246F16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t>21. yy Yetkinliklerinin Tanımlanması</w:t>
            </w:r>
          </w:p>
          <w:p w14:paraId="09D063BB" w14:textId="77777777" w:rsidR="002F2662" w:rsidRDefault="002F2662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t>Farklı Uluslararası Kuruluşların Yetkinlik Tanımlamaları</w:t>
            </w:r>
          </w:p>
          <w:p w14:paraId="548052F1" w14:textId="5907E769" w:rsidR="003C4F47" w:rsidRPr="00E90F88" w:rsidRDefault="003C4F47" w:rsidP="003C4F47">
            <w:pPr>
              <w:pStyle w:val="Default"/>
              <w:ind w:left="7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5C9B25ED" w:rsidR="00D27C48" w:rsidRPr="00E90F88" w:rsidRDefault="00A4215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A42158" w:rsidRPr="00E90F88" w14:paraId="1FC50F0E" w14:textId="77777777" w:rsidTr="00D27C48">
        <w:trPr>
          <w:trHeight w:val="34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AA0E" w14:textId="3D53483C" w:rsidR="00A42158" w:rsidRPr="003C4F47" w:rsidRDefault="001906C1" w:rsidP="002F2662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C4F47">
              <w:rPr>
                <w:rFonts w:ascii="Times New Roman" w:hAnsi="Times New Roman" w:cs="Times New Roman"/>
                <w:b/>
                <w:bCs/>
              </w:rPr>
              <w:t xml:space="preserve">Yetkinlikleri </w:t>
            </w:r>
            <w:r w:rsidR="002B78B4">
              <w:rPr>
                <w:rFonts w:ascii="Times New Roman" w:hAnsi="Times New Roman" w:cs="Times New Roman"/>
                <w:b/>
                <w:bCs/>
              </w:rPr>
              <w:t>Tanımlama</w:t>
            </w:r>
          </w:p>
          <w:p w14:paraId="7D352F0E" w14:textId="77777777" w:rsidR="002F2662" w:rsidRPr="00E90F88" w:rsidRDefault="002F2662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t>Eleştirel Düşünme Yetkinliğini Tanımlama</w:t>
            </w:r>
          </w:p>
          <w:p w14:paraId="29A970B0" w14:textId="77777777" w:rsidR="002F2662" w:rsidRPr="00E90F88" w:rsidRDefault="002F2662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t>Yenilikçi Düşünme Yetkinliğini Tanımlama</w:t>
            </w:r>
          </w:p>
          <w:p w14:paraId="261901E1" w14:textId="77777777" w:rsidR="002F2662" w:rsidRPr="00E90F88" w:rsidRDefault="002F2662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lastRenderedPageBreak/>
              <w:t>İşbirliği Yetkinliğini Tanımlama</w:t>
            </w:r>
          </w:p>
          <w:p w14:paraId="54A39A5F" w14:textId="1EE1E9D3" w:rsidR="003C4F47" w:rsidRPr="003C4F47" w:rsidRDefault="002F2662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90F88">
              <w:rPr>
                <w:rFonts w:ascii="Times New Roman" w:hAnsi="Times New Roman" w:cs="Times New Roman"/>
                <w:bCs/>
              </w:rPr>
              <w:t>İletişim Yetkinliğini Tanımlama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1F22" w14:textId="38655032" w:rsidR="00A42158" w:rsidRPr="00E90F88" w:rsidRDefault="001906C1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lastRenderedPageBreak/>
              <w:t>2</w:t>
            </w:r>
          </w:p>
        </w:tc>
      </w:tr>
      <w:tr w:rsidR="00D27C48" w:rsidRPr="00E90F88" w14:paraId="11BA730B" w14:textId="77777777" w:rsidTr="00D27C48">
        <w:trPr>
          <w:trHeight w:val="339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F01" w14:textId="70ECF0EF" w:rsidR="00D27C48" w:rsidRPr="003C4F47" w:rsidRDefault="00A42158" w:rsidP="002F2662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Kariyer </w:t>
            </w:r>
            <w:r w:rsidR="003C4F47" w:rsidRPr="003C4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Yolculuklarında </w:t>
            </w:r>
            <w:r w:rsidRPr="003C4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Yetkinlik Kazanımı</w:t>
            </w:r>
          </w:p>
          <w:p w14:paraId="1B3C00E4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bCs/>
                <w:sz w:val="24"/>
                <w:szCs w:val="24"/>
              </w:rPr>
              <w:t>Kariyer Yolculuğu Kavramı</w:t>
            </w:r>
          </w:p>
          <w:p w14:paraId="5EA35D50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bCs/>
                <w:sz w:val="24"/>
                <w:szCs w:val="24"/>
              </w:rPr>
              <w:t>Kariyer ve Yetkinlik İlişkisi</w:t>
            </w:r>
          </w:p>
          <w:p w14:paraId="7500FC31" w14:textId="75199FFD" w:rsidR="00917361" w:rsidRPr="00E25DCB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bCs/>
                <w:sz w:val="24"/>
                <w:szCs w:val="24"/>
              </w:rPr>
              <w:t>Kariyer Çalışmasında Yetkinliğin Önemi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43EF16" w14:textId="062A2DEC" w:rsidR="00D27C48" w:rsidRPr="00E90F88" w:rsidRDefault="00A4215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276E9AA1" w14:textId="77777777" w:rsidTr="00917361">
        <w:trPr>
          <w:trHeight w:val="276"/>
        </w:trPr>
        <w:tc>
          <w:tcPr>
            <w:tcW w:w="8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B0A7" w14:textId="21716242" w:rsidR="00D27C48" w:rsidRPr="00E90F88" w:rsidRDefault="00D27C48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EAB9" w14:textId="441AC016" w:rsidR="00D27C48" w:rsidRPr="00E90F88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D27C48" w:rsidRPr="00E90F88" w14:paraId="513907D7" w14:textId="77777777" w:rsidTr="00D27C48">
        <w:trPr>
          <w:trHeight w:val="29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5F02" w14:textId="77777777" w:rsidR="00D27C48" w:rsidRPr="00917361" w:rsidRDefault="00A42158" w:rsidP="00A149C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 Metodolojisine Farklı Bakış</w:t>
            </w:r>
          </w:p>
          <w:p w14:paraId="30A40002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bCs/>
                <w:sz w:val="24"/>
                <w:szCs w:val="24"/>
              </w:rPr>
              <w:t>Öğrenmeyi Öğrenme</w:t>
            </w:r>
          </w:p>
          <w:p w14:paraId="60018328" w14:textId="77777777" w:rsidR="002F2662" w:rsidRPr="00917361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bCs/>
                <w:sz w:val="24"/>
                <w:szCs w:val="24"/>
              </w:rPr>
              <w:t>Örgün-Yaygın-Sargın Öğrenme Modelleri</w:t>
            </w:r>
          </w:p>
          <w:p w14:paraId="756FC3BD" w14:textId="2B7716EB" w:rsidR="00917361" w:rsidRPr="00E90F88" w:rsidRDefault="00917361" w:rsidP="00917361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293DA0F6" w:rsidR="00D27C48" w:rsidRPr="00E90F8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3F67826E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C08BD" w14:textId="77777777" w:rsidR="00D27C48" w:rsidRPr="00917361" w:rsidRDefault="00A42158" w:rsidP="005C5B81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91736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 xml:space="preserve">Kazanılan Bilginin Okul Ortamına Transferi </w:t>
            </w:r>
          </w:p>
          <w:p w14:paraId="3EFD3E28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Bilgiye Ulaşma Şekilleri</w:t>
            </w:r>
          </w:p>
          <w:p w14:paraId="2613D8D8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Bilginin Davranışa Dönüşme Süreci</w:t>
            </w:r>
          </w:p>
          <w:p w14:paraId="583ABA14" w14:textId="77777777" w:rsidR="002F2662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Bilginin Farklı Alanlara Transfer Edilebilmesi</w:t>
            </w:r>
          </w:p>
          <w:p w14:paraId="4541137D" w14:textId="088B54AC" w:rsidR="00917361" w:rsidRPr="00E90F88" w:rsidRDefault="00917361" w:rsidP="00917361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33A76762" w:rsidR="00D27C48" w:rsidRPr="00E90F8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52EAB7B1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22BC" w14:textId="305A556D" w:rsidR="00D27C48" w:rsidRPr="00917361" w:rsidRDefault="00A42158" w:rsidP="00D27C48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917361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Daha </w:t>
            </w:r>
            <w:r w:rsidR="00917361" w:rsidRPr="00917361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İyi </w:t>
            </w:r>
            <w:r w:rsidRPr="00917361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Yolu İçin Kazanımlar</w:t>
            </w:r>
          </w:p>
          <w:p w14:paraId="148BF4CB" w14:textId="77777777" w:rsidR="002F2662" w:rsidRPr="00917361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Yolculuğunda Kazanımların Önemi</w:t>
            </w:r>
          </w:p>
          <w:p w14:paraId="7E8E55B7" w14:textId="4757A099" w:rsidR="00917361" w:rsidRPr="00E90F88" w:rsidRDefault="00917361" w:rsidP="00917361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59C9ED6" w:rsidR="00D27C48" w:rsidRPr="00E90F8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16136330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6725" w14:textId="77777777" w:rsidR="00D27C48" w:rsidRPr="00917361" w:rsidRDefault="00A42158" w:rsidP="00A149C5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917361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Eleştirel Düşünme ve Problem Çözme Becerileri</w:t>
            </w:r>
          </w:p>
          <w:p w14:paraId="4E3D55FB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Eleştirel Düşünme Yaklaşımı</w:t>
            </w:r>
          </w:p>
          <w:p w14:paraId="13E7053C" w14:textId="77777777" w:rsidR="002F2662" w:rsidRPr="00E90F88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Problem Çözme Yaklaşımı</w:t>
            </w:r>
          </w:p>
          <w:p w14:paraId="79745AF9" w14:textId="77777777" w:rsidR="002F2662" w:rsidRPr="00917361" w:rsidRDefault="002F2662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Eleştirel Düşünme ve Problem Çözmenin Kariyer Yolcuğundaki Önemi</w:t>
            </w:r>
          </w:p>
          <w:p w14:paraId="196594AE" w14:textId="34FC9379" w:rsidR="00917361" w:rsidRPr="00E90F88" w:rsidRDefault="00917361" w:rsidP="00917361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3441F24" w:rsidR="00D27C48" w:rsidRPr="00E90F8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13766896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73AE" w14:textId="34E4CE97" w:rsidR="00D27C48" w:rsidRPr="005A3F2F" w:rsidRDefault="001F6366" w:rsidP="00D27C48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5A3F2F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Yenilikçi Düşünme </w:t>
            </w:r>
            <w:r w:rsidR="00A42158" w:rsidRPr="005A3F2F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ve </w:t>
            </w:r>
            <w:proofErr w:type="spellStart"/>
            <w:r w:rsidR="00A42158" w:rsidRPr="005A3F2F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İnovasyon</w:t>
            </w:r>
            <w:proofErr w:type="spellEnd"/>
          </w:p>
          <w:p w14:paraId="59BC4079" w14:textId="77777777" w:rsidR="002F2662" w:rsidRPr="00E90F88" w:rsidRDefault="001F6366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Yenilikçi Düşünme Yaklaşımı</w:t>
            </w:r>
          </w:p>
          <w:p w14:paraId="08933A10" w14:textId="77777777" w:rsidR="001F6366" w:rsidRPr="00E90F88" w:rsidRDefault="001F6366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proofErr w:type="spellStart"/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İnovatif</w:t>
            </w:r>
            <w:proofErr w:type="spellEnd"/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 Yaklaşım</w:t>
            </w:r>
          </w:p>
          <w:p w14:paraId="221F51E8" w14:textId="77777777" w:rsidR="001F6366" w:rsidRDefault="001F6366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Yenilikçi ve </w:t>
            </w:r>
            <w:proofErr w:type="spellStart"/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İnovatif</w:t>
            </w:r>
            <w:proofErr w:type="spellEnd"/>
            <w:r w:rsidRPr="00E90F88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 Düşünmenin Kariyer Yolculuğundaki Önemi</w:t>
            </w:r>
          </w:p>
          <w:p w14:paraId="4B977444" w14:textId="3B878AFC" w:rsidR="005A3F2F" w:rsidRPr="00E90F88" w:rsidRDefault="005A3F2F" w:rsidP="005A3F2F">
            <w:pPr>
              <w:pStyle w:val="AralkYok"/>
              <w:ind w:left="720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3665E05C" w:rsidR="00D27C48" w:rsidRPr="00E90F8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07B1D687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1B3A" w14:textId="77777777" w:rsidR="00D27C48" w:rsidRPr="005A3F2F" w:rsidRDefault="00A42158" w:rsidP="00D27C48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 w:rsidRPr="005A3F2F">
              <w:rPr>
                <w:rFonts w:ascii="Times New Roman" w:hAnsi="Times New Roman" w:cs="Times New Roman"/>
                <w:b/>
                <w:color w:val="auto"/>
              </w:rPr>
              <w:t>İletişim ve İşbirliği Becerileri</w:t>
            </w:r>
          </w:p>
          <w:p w14:paraId="781EEBB1" w14:textId="6C7FDE0A" w:rsidR="001F6366" w:rsidRPr="00E90F88" w:rsidRDefault="001F6366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color w:val="auto"/>
              </w:rPr>
            </w:pPr>
            <w:r w:rsidRPr="00E90F88">
              <w:rPr>
                <w:rFonts w:ascii="Times New Roman" w:hAnsi="Times New Roman" w:cs="Times New Roman"/>
                <w:color w:val="auto"/>
              </w:rPr>
              <w:t>İletişim Yaklaşımı</w:t>
            </w:r>
          </w:p>
          <w:p w14:paraId="00761162" w14:textId="21C0E09D" w:rsidR="001F6366" w:rsidRPr="00E90F88" w:rsidRDefault="001F6366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color w:val="auto"/>
              </w:rPr>
            </w:pPr>
            <w:r w:rsidRPr="00E90F88">
              <w:rPr>
                <w:rFonts w:ascii="Times New Roman" w:hAnsi="Times New Roman" w:cs="Times New Roman"/>
                <w:color w:val="auto"/>
              </w:rPr>
              <w:t>İşbirliği Yaklaşımı</w:t>
            </w:r>
          </w:p>
          <w:p w14:paraId="2695EAAE" w14:textId="77777777" w:rsidR="001F6366" w:rsidRPr="005A3F2F" w:rsidRDefault="001F6366" w:rsidP="00246F1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color w:val="auto"/>
              </w:rPr>
            </w:pPr>
            <w:r w:rsidRPr="00E90F88">
              <w:rPr>
                <w:rFonts w:ascii="Times New Roman" w:hAnsi="Times New Roman" w:cs="Times New Roman"/>
                <w:bCs/>
                <w:color w:val="auto"/>
              </w:rPr>
              <w:t xml:space="preserve">İletişi ve İşbirliğinin </w:t>
            </w:r>
            <w:r w:rsidRPr="00E90F88">
              <w:rPr>
                <w:rFonts w:ascii="Times New Roman" w:hAnsi="Times New Roman" w:cs="Times New Roman"/>
                <w:color w:val="1F2429"/>
                <w:shd w:val="clear" w:color="auto" w:fill="FFFFFF"/>
              </w:rPr>
              <w:t>Kariyer Yolculuğundaki Önemi</w:t>
            </w:r>
          </w:p>
          <w:p w14:paraId="698E3AC9" w14:textId="1452E6B4" w:rsidR="005A3F2F" w:rsidRPr="00E90F88" w:rsidRDefault="005A3F2F" w:rsidP="00EC21D0">
            <w:pPr>
              <w:pStyle w:val="Default"/>
              <w:ind w:left="72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781D3F46" w:rsidR="00D27C48" w:rsidRPr="00E90F8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08F7C0C8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CDEE" w14:textId="77777777" w:rsidR="00D27C48" w:rsidRPr="005A3F2F" w:rsidRDefault="00A42158" w:rsidP="00D27C48">
            <w:pPr>
              <w:pStyle w:val="Default"/>
              <w:rPr>
                <w:rFonts w:ascii="Times New Roman" w:eastAsia="Times New Roman" w:hAnsi="Times New Roman" w:cs="Times New Roman"/>
                <w:b/>
                <w:color w:val="auto"/>
                <w:lang w:eastAsia="tr-TR"/>
              </w:rPr>
            </w:pPr>
            <w:r w:rsidRPr="005A3F2F">
              <w:rPr>
                <w:rFonts w:ascii="Times New Roman" w:eastAsia="Times New Roman" w:hAnsi="Times New Roman" w:cs="Times New Roman"/>
                <w:b/>
                <w:color w:val="auto"/>
                <w:lang w:eastAsia="tr-TR"/>
              </w:rPr>
              <w:t>Yaşam ve Kariyer Becerileri</w:t>
            </w:r>
          </w:p>
          <w:p w14:paraId="4E8DB3EE" w14:textId="2E805D3D" w:rsidR="005A3F2F" w:rsidRPr="00E90F88" w:rsidRDefault="005A3F2F" w:rsidP="00D27C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2AEBD0DA" w:rsidR="00D27C48" w:rsidRPr="00E90F88" w:rsidRDefault="00A42158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11D4453C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7A00" w14:textId="66A47732" w:rsidR="00D27C48" w:rsidRPr="005A3F2F" w:rsidRDefault="001F6366" w:rsidP="00B95C7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A3F2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Yetkinliklerin</w:t>
            </w:r>
            <w:r w:rsidR="00A42158" w:rsidRPr="005A3F2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İş Hayatına Uyarlama</w:t>
            </w:r>
          </w:p>
          <w:p w14:paraId="4719E4DA" w14:textId="77777777" w:rsidR="001F6366" w:rsidRPr="00E90F88" w:rsidRDefault="001F6366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0F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İş Hayatında Karşılaşılan Zorluklar</w:t>
            </w:r>
          </w:p>
          <w:p w14:paraId="49E1108E" w14:textId="6A8A60CE" w:rsidR="001F6366" w:rsidRDefault="005E06FB" w:rsidP="00246F1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İş</w:t>
            </w:r>
            <w:r w:rsidR="001F6366" w:rsidRPr="00E90F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Hayatında Karşılaşılan Zorlukların Üstesinden Gelme</w:t>
            </w:r>
          </w:p>
          <w:p w14:paraId="20006679" w14:textId="6929BF9D" w:rsidR="005A3F2F" w:rsidRPr="00E90F88" w:rsidRDefault="005A3F2F" w:rsidP="005A3F2F">
            <w:pPr>
              <w:pStyle w:val="AralkYok"/>
              <w:ind w:left="7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950" w14:textId="4525632B" w:rsidR="00D27C48" w:rsidRPr="00E90F8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E90F88" w14:paraId="54C2A17B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368" w14:textId="77777777" w:rsidR="00D27C48" w:rsidRDefault="001F6366" w:rsidP="000238C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A3F2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Yetkinliklerin </w:t>
            </w:r>
            <w:r w:rsidR="000238C1" w:rsidRPr="005A3F2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Uyarlanması Sırasında Karşılaşılan Problemler</w:t>
            </w:r>
          </w:p>
          <w:p w14:paraId="35C388B0" w14:textId="68C4CB63" w:rsidR="005A3F2F" w:rsidRPr="005A3F2F" w:rsidRDefault="005A3F2F" w:rsidP="000238C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3A060BDD" w:rsidR="00D27C48" w:rsidRPr="002F62B8" w:rsidRDefault="00505BE0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2F6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8</w:t>
            </w:r>
          </w:p>
        </w:tc>
      </w:tr>
      <w:tr w:rsidR="00D27C48" w:rsidRPr="00E90F88" w14:paraId="01C61BBE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D27C48" w:rsidRPr="00E90F88" w:rsidRDefault="00D27C48" w:rsidP="00D27C48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E90F8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D27C48" w:rsidRPr="00E90F8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E90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189BB167" w14:textId="77777777" w:rsidR="0024440B" w:rsidRDefault="0024440B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F7889AA" w14:textId="77777777" w:rsidR="00C77093" w:rsidRDefault="00C77093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E463093" w14:textId="77777777" w:rsidR="00C77093" w:rsidRDefault="00C77093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C64A19C" w14:textId="77777777" w:rsidR="004F6767" w:rsidRDefault="004F6767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665BD40" w14:textId="77777777" w:rsidR="008535EC" w:rsidRDefault="008535EC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1B98C826" w14:textId="77777777" w:rsidR="004F6767" w:rsidRDefault="004F6767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F43118D" w14:textId="77777777" w:rsidR="004F6767" w:rsidRPr="00E90F88" w:rsidRDefault="004F6767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730F6C5" w14:textId="19E45CE5" w:rsidR="00363306" w:rsidRPr="00363306" w:rsidRDefault="00363306" w:rsidP="00246F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363306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ÖĞRETİM </w:t>
      </w:r>
      <w:r w:rsidRPr="00363306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YÖNTEM</w:t>
      </w:r>
      <w:r w:rsidRPr="00363306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TEKNİK VE STRATEJİLERİ</w:t>
      </w:r>
    </w:p>
    <w:p w14:paraId="0C77C247" w14:textId="77777777" w:rsidR="00363306" w:rsidRPr="00363306" w:rsidRDefault="00363306" w:rsidP="0036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6964E80B" w14:textId="77777777" w:rsidR="00363306" w:rsidRPr="00363306" w:rsidRDefault="00363306" w:rsidP="00246F1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6330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Programın hedeflerine ulaşmak için; uygulamalı, aktif öğrenme yöntem ve teknikleri kullanılacaktır. </w:t>
      </w:r>
    </w:p>
    <w:p w14:paraId="5F26EE6C" w14:textId="77777777" w:rsidR="00363306" w:rsidRPr="00363306" w:rsidRDefault="00363306" w:rsidP="00246F1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6330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Katılımcılara eğitim ile ilgili ders notları elektronik ortamda verilecektir.</w:t>
      </w:r>
    </w:p>
    <w:p w14:paraId="73958BCF" w14:textId="77777777" w:rsidR="00363306" w:rsidRPr="00363306" w:rsidRDefault="00363306" w:rsidP="00363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B217797" w14:textId="77777777" w:rsidR="00363306" w:rsidRPr="00363306" w:rsidRDefault="00363306" w:rsidP="00363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DF5AB34" w14:textId="01937F70" w:rsidR="00363306" w:rsidRPr="00363306" w:rsidRDefault="00363306" w:rsidP="00246F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363306">
        <w:rPr>
          <w:rFonts w:ascii="Times New Roman" w:eastAsia="Calibri" w:hAnsi="Times New Roman" w:cs="Times New Roman"/>
          <w:b/>
          <w:sz w:val="24"/>
          <w:szCs w:val="24"/>
          <w:lang w:val="tr-TR"/>
        </w:rPr>
        <w:t>ÖLÇME VE DEĞERLENDİRME</w:t>
      </w:r>
    </w:p>
    <w:p w14:paraId="34B5D171" w14:textId="77777777" w:rsidR="00363306" w:rsidRPr="00363306" w:rsidRDefault="00363306" w:rsidP="0036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3E30B6F0" w14:textId="77777777" w:rsidR="00363306" w:rsidRPr="00363306" w:rsidRDefault="00363306" w:rsidP="00246F1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6330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14:paraId="6DE6FBB0" w14:textId="4040DDE0" w:rsidR="00363306" w:rsidRPr="00363306" w:rsidRDefault="00363306" w:rsidP="00246F1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6330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Seminer 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sonunda katılımcılara “ Seminer </w:t>
      </w:r>
      <w:r w:rsidRPr="0036330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Belgesi” (e-sertifika) verilecektir. </w:t>
      </w:r>
    </w:p>
    <w:p w14:paraId="51527B5C" w14:textId="77777777" w:rsidR="00363306" w:rsidRPr="00363306" w:rsidRDefault="00363306" w:rsidP="00363306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B098758" w14:textId="3938E834" w:rsidR="00E23A03" w:rsidRPr="004F6767" w:rsidRDefault="00E23A03" w:rsidP="00363306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502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sectPr w:rsidR="00E23A03" w:rsidRPr="004F6767" w:rsidSect="00C83A1B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529E6" w14:textId="77777777" w:rsidR="003F3133" w:rsidRDefault="003F3133" w:rsidP="003678D6">
      <w:pPr>
        <w:spacing w:after="0" w:line="240" w:lineRule="auto"/>
      </w:pPr>
      <w:r>
        <w:separator/>
      </w:r>
    </w:p>
  </w:endnote>
  <w:endnote w:type="continuationSeparator" w:id="0">
    <w:p w14:paraId="18648C37" w14:textId="77777777" w:rsidR="003F3133" w:rsidRDefault="003F3133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5404290"/>
      <w:docPartObj>
        <w:docPartGallery w:val="Page Numbers (Bottom of Page)"/>
        <w:docPartUnique/>
      </w:docPartObj>
    </w:sdtPr>
    <w:sdtEndPr/>
    <w:sdtContent>
      <w:p w14:paraId="4A41BB17" w14:textId="37E99CB2" w:rsidR="00E90F88" w:rsidRDefault="00E90F8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57E">
          <w:rPr>
            <w:noProof/>
          </w:rPr>
          <w:t>4</w:t>
        </w:r>
        <w:r>
          <w:fldChar w:fldCharType="end"/>
        </w:r>
      </w:p>
    </w:sdtContent>
  </w:sdt>
  <w:p w14:paraId="07330FE3" w14:textId="496BDE73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BF812" w14:textId="77777777" w:rsidR="003F3133" w:rsidRDefault="003F3133" w:rsidP="003678D6">
      <w:pPr>
        <w:spacing w:after="0" w:line="240" w:lineRule="auto"/>
      </w:pPr>
      <w:r>
        <w:separator/>
      </w:r>
    </w:p>
  </w:footnote>
  <w:footnote w:type="continuationSeparator" w:id="0">
    <w:p w14:paraId="789C78BC" w14:textId="77777777" w:rsidR="003F3133" w:rsidRDefault="003F3133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84767"/>
    <w:multiLevelType w:val="hybridMultilevel"/>
    <w:tmpl w:val="3E803928"/>
    <w:lvl w:ilvl="0" w:tplc="7D92B160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" w15:restartNumberingAfterBreak="0">
    <w:nsid w:val="2F5C23A4"/>
    <w:multiLevelType w:val="hybridMultilevel"/>
    <w:tmpl w:val="149C0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C8760C3"/>
    <w:multiLevelType w:val="hybridMultilevel"/>
    <w:tmpl w:val="B1DE0D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11FB7"/>
    <w:rsid w:val="00016B14"/>
    <w:rsid w:val="000224AE"/>
    <w:rsid w:val="000238C1"/>
    <w:rsid w:val="00036D3F"/>
    <w:rsid w:val="000452ED"/>
    <w:rsid w:val="00050433"/>
    <w:rsid w:val="0005060D"/>
    <w:rsid w:val="000536E2"/>
    <w:rsid w:val="00070B03"/>
    <w:rsid w:val="00072212"/>
    <w:rsid w:val="00073955"/>
    <w:rsid w:val="00077A53"/>
    <w:rsid w:val="00080AE4"/>
    <w:rsid w:val="00080B64"/>
    <w:rsid w:val="000849B7"/>
    <w:rsid w:val="00095F56"/>
    <w:rsid w:val="000961EC"/>
    <w:rsid w:val="000A0408"/>
    <w:rsid w:val="000A7C39"/>
    <w:rsid w:val="000B3E49"/>
    <w:rsid w:val="000C2543"/>
    <w:rsid w:val="000C45D2"/>
    <w:rsid w:val="000D3E7E"/>
    <w:rsid w:val="000D7135"/>
    <w:rsid w:val="000E4012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72DC9"/>
    <w:rsid w:val="00173845"/>
    <w:rsid w:val="00174573"/>
    <w:rsid w:val="001750DF"/>
    <w:rsid w:val="0017557B"/>
    <w:rsid w:val="001802CF"/>
    <w:rsid w:val="00180643"/>
    <w:rsid w:val="00182A2B"/>
    <w:rsid w:val="00186E92"/>
    <w:rsid w:val="001906C1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3742"/>
    <w:rsid w:val="001F3E6F"/>
    <w:rsid w:val="001F6366"/>
    <w:rsid w:val="001F77F8"/>
    <w:rsid w:val="002012C5"/>
    <w:rsid w:val="00207B52"/>
    <w:rsid w:val="00220A2F"/>
    <w:rsid w:val="00234F71"/>
    <w:rsid w:val="002370C6"/>
    <w:rsid w:val="002418A2"/>
    <w:rsid w:val="00244146"/>
    <w:rsid w:val="0024440B"/>
    <w:rsid w:val="0024613B"/>
    <w:rsid w:val="00246F16"/>
    <w:rsid w:val="00251438"/>
    <w:rsid w:val="00255A49"/>
    <w:rsid w:val="00270B7A"/>
    <w:rsid w:val="00271423"/>
    <w:rsid w:val="00271C57"/>
    <w:rsid w:val="00272177"/>
    <w:rsid w:val="00272703"/>
    <w:rsid w:val="00283805"/>
    <w:rsid w:val="002847A0"/>
    <w:rsid w:val="002905BE"/>
    <w:rsid w:val="00290C6C"/>
    <w:rsid w:val="00291B33"/>
    <w:rsid w:val="002945F7"/>
    <w:rsid w:val="002B07FF"/>
    <w:rsid w:val="002B5F29"/>
    <w:rsid w:val="002B78B4"/>
    <w:rsid w:val="002C527B"/>
    <w:rsid w:val="002D556B"/>
    <w:rsid w:val="002D7251"/>
    <w:rsid w:val="002E22D6"/>
    <w:rsid w:val="002E54FD"/>
    <w:rsid w:val="002F0579"/>
    <w:rsid w:val="002F236A"/>
    <w:rsid w:val="002F2662"/>
    <w:rsid w:val="002F62B8"/>
    <w:rsid w:val="002F65D7"/>
    <w:rsid w:val="0030174E"/>
    <w:rsid w:val="00313E81"/>
    <w:rsid w:val="0031726E"/>
    <w:rsid w:val="00317C9C"/>
    <w:rsid w:val="00343932"/>
    <w:rsid w:val="00363306"/>
    <w:rsid w:val="00365C77"/>
    <w:rsid w:val="003678D6"/>
    <w:rsid w:val="003719D1"/>
    <w:rsid w:val="00373D56"/>
    <w:rsid w:val="0037687D"/>
    <w:rsid w:val="00390F29"/>
    <w:rsid w:val="0039284D"/>
    <w:rsid w:val="003A64D3"/>
    <w:rsid w:val="003A6CD0"/>
    <w:rsid w:val="003B7488"/>
    <w:rsid w:val="003C00E6"/>
    <w:rsid w:val="003C3F4F"/>
    <w:rsid w:val="003C44D3"/>
    <w:rsid w:val="003C4F47"/>
    <w:rsid w:val="003C506E"/>
    <w:rsid w:val="003D0B13"/>
    <w:rsid w:val="003E0F99"/>
    <w:rsid w:val="003F3133"/>
    <w:rsid w:val="003F53E0"/>
    <w:rsid w:val="004053A5"/>
    <w:rsid w:val="00407526"/>
    <w:rsid w:val="00415AF3"/>
    <w:rsid w:val="00421AF4"/>
    <w:rsid w:val="00425B88"/>
    <w:rsid w:val="00437C70"/>
    <w:rsid w:val="004624C2"/>
    <w:rsid w:val="00462C29"/>
    <w:rsid w:val="00464758"/>
    <w:rsid w:val="00470B6A"/>
    <w:rsid w:val="00472F27"/>
    <w:rsid w:val="00480F15"/>
    <w:rsid w:val="004818CB"/>
    <w:rsid w:val="00486893"/>
    <w:rsid w:val="00491B9F"/>
    <w:rsid w:val="004A1869"/>
    <w:rsid w:val="004A1963"/>
    <w:rsid w:val="004B2972"/>
    <w:rsid w:val="004C2F54"/>
    <w:rsid w:val="004D03C8"/>
    <w:rsid w:val="004D097D"/>
    <w:rsid w:val="004D1D48"/>
    <w:rsid w:val="004E2384"/>
    <w:rsid w:val="004E4C1C"/>
    <w:rsid w:val="004F555F"/>
    <w:rsid w:val="004F6767"/>
    <w:rsid w:val="005031C0"/>
    <w:rsid w:val="00505BE0"/>
    <w:rsid w:val="00511ED0"/>
    <w:rsid w:val="00523337"/>
    <w:rsid w:val="00525C4D"/>
    <w:rsid w:val="005326E1"/>
    <w:rsid w:val="00532BF3"/>
    <w:rsid w:val="00535A4D"/>
    <w:rsid w:val="00536E15"/>
    <w:rsid w:val="00542A70"/>
    <w:rsid w:val="005441B8"/>
    <w:rsid w:val="0054657E"/>
    <w:rsid w:val="005476D1"/>
    <w:rsid w:val="00555467"/>
    <w:rsid w:val="00562EF3"/>
    <w:rsid w:val="00565525"/>
    <w:rsid w:val="00567A18"/>
    <w:rsid w:val="005738EE"/>
    <w:rsid w:val="00573D42"/>
    <w:rsid w:val="00575015"/>
    <w:rsid w:val="00575544"/>
    <w:rsid w:val="005874D9"/>
    <w:rsid w:val="00595FF2"/>
    <w:rsid w:val="00597EC1"/>
    <w:rsid w:val="005A3F2F"/>
    <w:rsid w:val="005A3F84"/>
    <w:rsid w:val="005A538B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06FB"/>
    <w:rsid w:val="005E6F09"/>
    <w:rsid w:val="00600525"/>
    <w:rsid w:val="00603A52"/>
    <w:rsid w:val="00607731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506C6"/>
    <w:rsid w:val="006521E3"/>
    <w:rsid w:val="00653F54"/>
    <w:rsid w:val="0066368A"/>
    <w:rsid w:val="00666DA8"/>
    <w:rsid w:val="0067053D"/>
    <w:rsid w:val="00686B4C"/>
    <w:rsid w:val="00694C3F"/>
    <w:rsid w:val="006A5A30"/>
    <w:rsid w:val="006A727E"/>
    <w:rsid w:val="006B021A"/>
    <w:rsid w:val="006C1E08"/>
    <w:rsid w:val="006C2D83"/>
    <w:rsid w:val="006C3603"/>
    <w:rsid w:val="006C3736"/>
    <w:rsid w:val="006C702A"/>
    <w:rsid w:val="006D01FB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26A3D"/>
    <w:rsid w:val="0073100C"/>
    <w:rsid w:val="0073190A"/>
    <w:rsid w:val="00736D36"/>
    <w:rsid w:val="007413EB"/>
    <w:rsid w:val="00743795"/>
    <w:rsid w:val="007449DF"/>
    <w:rsid w:val="007643D7"/>
    <w:rsid w:val="00770E58"/>
    <w:rsid w:val="007754C9"/>
    <w:rsid w:val="00791A1D"/>
    <w:rsid w:val="007953F4"/>
    <w:rsid w:val="00795E17"/>
    <w:rsid w:val="00797CC3"/>
    <w:rsid w:val="007A1CF6"/>
    <w:rsid w:val="007A2846"/>
    <w:rsid w:val="007A7E73"/>
    <w:rsid w:val="007A7E93"/>
    <w:rsid w:val="007B1BDA"/>
    <w:rsid w:val="007B242C"/>
    <w:rsid w:val="007B442A"/>
    <w:rsid w:val="007B6FC4"/>
    <w:rsid w:val="007C3D34"/>
    <w:rsid w:val="007D0312"/>
    <w:rsid w:val="007D2355"/>
    <w:rsid w:val="007E2114"/>
    <w:rsid w:val="007E4256"/>
    <w:rsid w:val="007E49BE"/>
    <w:rsid w:val="007F1F09"/>
    <w:rsid w:val="007F2831"/>
    <w:rsid w:val="008054E2"/>
    <w:rsid w:val="00816136"/>
    <w:rsid w:val="008212B8"/>
    <w:rsid w:val="00823FA8"/>
    <w:rsid w:val="00824B2D"/>
    <w:rsid w:val="00831ED1"/>
    <w:rsid w:val="008417FA"/>
    <w:rsid w:val="00841E95"/>
    <w:rsid w:val="00847171"/>
    <w:rsid w:val="00850AE0"/>
    <w:rsid w:val="008535EC"/>
    <w:rsid w:val="00857155"/>
    <w:rsid w:val="008714F0"/>
    <w:rsid w:val="00871615"/>
    <w:rsid w:val="00871DF6"/>
    <w:rsid w:val="00872C3C"/>
    <w:rsid w:val="00873A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D5A36"/>
    <w:rsid w:val="008E1B79"/>
    <w:rsid w:val="008E47BB"/>
    <w:rsid w:val="008E52C4"/>
    <w:rsid w:val="008E543B"/>
    <w:rsid w:val="008F0888"/>
    <w:rsid w:val="008F2C00"/>
    <w:rsid w:val="008F33CB"/>
    <w:rsid w:val="008F42BB"/>
    <w:rsid w:val="00900253"/>
    <w:rsid w:val="009007B6"/>
    <w:rsid w:val="00917361"/>
    <w:rsid w:val="009203F9"/>
    <w:rsid w:val="009226E9"/>
    <w:rsid w:val="009227D9"/>
    <w:rsid w:val="0092553A"/>
    <w:rsid w:val="00934E81"/>
    <w:rsid w:val="00947EA4"/>
    <w:rsid w:val="009559B8"/>
    <w:rsid w:val="009560F3"/>
    <w:rsid w:val="00957CC8"/>
    <w:rsid w:val="0096009A"/>
    <w:rsid w:val="009629CF"/>
    <w:rsid w:val="00971BCF"/>
    <w:rsid w:val="00975B10"/>
    <w:rsid w:val="0098181D"/>
    <w:rsid w:val="009A0963"/>
    <w:rsid w:val="009A51DA"/>
    <w:rsid w:val="009B27BF"/>
    <w:rsid w:val="009B6A51"/>
    <w:rsid w:val="009D0952"/>
    <w:rsid w:val="009D5438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24590"/>
    <w:rsid w:val="00A3483A"/>
    <w:rsid w:val="00A35589"/>
    <w:rsid w:val="00A42158"/>
    <w:rsid w:val="00A42F89"/>
    <w:rsid w:val="00A4378B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672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1104"/>
    <w:rsid w:val="00B324BD"/>
    <w:rsid w:val="00B32A5F"/>
    <w:rsid w:val="00B33078"/>
    <w:rsid w:val="00B43EC6"/>
    <w:rsid w:val="00B45895"/>
    <w:rsid w:val="00B52DB7"/>
    <w:rsid w:val="00B52E9E"/>
    <w:rsid w:val="00B57C07"/>
    <w:rsid w:val="00B61124"/>
    <w:rsid w:val="00B72588"/>
    <w:rsid w:val="00B759DB"/>
    <w:rsid w:val="00B84A40"/>
    <w:rsid w:val="00B90579"/>
    <w:rsid w:val="00B95C7B"/>
    <w:rsid w:val="00BA45D7"/>
    <w:rsid w:val="00BC06B1"/>
    <w:rsid w:val="00BC164E"/>
    <w:rsid w:val="00BD1C57"/>
    <w:rsid w:val="00BD426B"/>
    <w:rsid w:val="00BD5C7A"/>
    <w:rsid w:val="00BD67C2"/>
    <w:rsid w:val="00C029BC"/>
    <w:rsid w:val="00C06652"/>
    <w:rsid w:val="00C20129"/>
    <w:rsid w:val="00C20534"/>
    <w:rsid w:val="00C31E9C"/>
    <w:rsid w:val="00C35E76"/>
    <w:rsid w:val="00C37308"/>
    <w:rsid w:val="00C40D54"/>
    <w:rsid w:val="00C423EB"/>
    <w:rsid w:val="00C62E41"/>
    <w:rsid w:val="00C6338B"/>
    <w:rsid w:val="00C729F6"/>
    <w:rsid w:val="00C73542"/>
    <w:rsid w:val="00C76815"/>
    <w:rsid w:val="00C77093"/>
    <w:rsid w:val="00C83A1B"/>
    <w:rsid w:val="00C937EA"/>
    <w:rsid w:val="00CA330D"/>
    <w:rsid w:val="00CB0523"/>
    <w:rsid w:val="00CB170F"/>
    <w:rsid w:val="00CB3C27"/>
    <w:rsid w:val="00CB4342"/>
    <w:rsid w:val="00CC1FDC"/>
    <w:rsid w:val="00CC3280"/>
    <w:rsid w:val="00CD146A"/>
    <w:rsid w:val="00CD30F8"/>
    <w:rsid w:val="00CD5794"/>
    <w:rsid w:val="00CD6722"/>
    <w:rsid w:val="00CD7ECD"/>
    <w:rsid w:val="00CE63F4"/>
    <w:rsid w:val="00CF2DC7"/>
    <w:rsid w:val="00CF4E8F"/>
    <w:rsid w:val="00CF6907"/>
    <w:rsid w:val="00D03CC7"/>
    <w:rsid w:val="00D046BF"/>
    <w:rsid w:val="00D05B7A"/>
    <w:rsid w:val="00D245A9"/>
    <w:rsid w:val="00D2616B"/>
    <w:rsid w:val="00D27C48"/>
    <w:rsid w:val="00D329CB"/>
    <w:rsid w:val="00D42979"/>
    <w:rsid w:val="00D465EE"/>
    <w:rsid w:val="00D46675"/>
    <w:rsid w:val="00D51EB2"/>
    <w:rsid w:val="00D53903"/>
    <w:rsid w:val="00D547E7"/>
    <w:rsid w:val="00D56897"/>
    <w:rsid w:val="00D6662F"/>
    <w:rsid w:val="00D67488"/>
    <w:rsid w:val="00D742FF"/>
    <w:rsid w:val="00D92416"/>
    <w:rsid w:val="00D9340F"/>
    <w:rsid w:val="00DA5750"/>
    <w:rsid w:val="00DB5BC2"/>
    <w:rsid w:val="00DB69A0"/>
    <w:rsid w:val="00DD0024"/>
    <w:rsid w:val="00DE1F1C"/>
    <w:rsid w:val="00DE5EA7"/>
    <w:rsid w:val="00DF5090"/>
    <w:rsid w:val="00E118D3"/>
    <w:rsid w:val="00E13652"/>
    <w:rsid w:val="00E15B5E"/>
    <w:rsid w:val="00E17D0B"/>
    <w:rsid w:val="00E22315"/>
    <w:rsid w:val="00E23A03"/>
    <w:rsid w:val="00E25DCB"/>
    <w:rsid w:val="00E3043F"/>
    <w:rsid w:val="00E346AD"/>
    <w:rsid w:val="00E35FC0"/>
    <w:rsid w:val="00E41435"/>
    <w:rsid w:val="00E4413B"/>
    <w:rsid w:val="00E56A19"/>
    <w:rsid w:val="00E575CA"/>
    <w:rsid w:val="00E639CD"/>
    <w:rsid w:val="00E728E4"/>
    <w:rsid w:val="00E7482A"/>
    <w:rsid w:val="00E90F88"/>
    <w:rsid w:val="00E932B2"/>
    <w:rsid w:val="00E93A78"/>
    <w:rsid w:val="00EA60FF"/>
    <w:rsid w:val="00EA7298"/>
    <w:rsid w:val="00EA7F61"/>
    <w:rsid w:val="00EB16A3"/>
    <w:rsid w:val="00EC21D0"/>
    <w:rsid w:val="00EC5EB2"/>
    <w:rsid w:val="00ED4ACF"/>
    <w:rsid w:val="00ED4B52"/>
    <w:rsid w:val="00EF075C"/>
    <w:rsid w:val="00EF3DBD"/>
    <w:rsid w:val="00EF576F"/>
    <w:rsid w:val="00F005E0"/>
    <w:rsid w:val="00F12DFA"/>
    <w:rsid w:val="00F25721"/>
    <w:rsid w:val="00F27A58"/>
    <w:rsid w:val="00F338D2"/>
    <w:rsid w:val="00F34D63"/>
    <w:rsid w:val="00F377BE"/>
    <w:rsid w:val="00F40325"/>
    <w:rsid w:val="00F418FA"/>
    <w:rsid w:val="00F43502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37DE"/>
    <w:rsid w:val="00F85FEB"/>
    <w:rsid w:val="00F90FCD"/>
    <w:rsid w:val="00F9329C"/>
    <w:rsid w:val="00F94997"/>
    <w:rsid w:val="00FA0DC2"/>
    <w:rsid w:val="00FA7E44"/>
    <w:rsid w:val="00FB1EB4"/>
    <w:rsid w:val="00FC593C"/>
    <w:rsid w:val="00FC6A53"/>
    <w:rsid w:val="00FD6C7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06C1A075-A487-4D64-9788-4AE8208F4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2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4"/>
      </w:numPr>
    </w:pPr>
  </w:style>
  <w:style w:type="numbering" w:customStyle="1" w:styleId="eAktarlan7Stili">
    <w:name w:val="İçe Aktarılan 7 Stili"/>
    <w:rsid w:val="008F0888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85814-5B98-44AC-A691-94B55CDD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4</cp:revision>
  <cp:lastPrinted>2015-06-12T07:35:00Z</cp:lastPrinted>
  <dcterms:created xsi:type="dcterms:W3CDTF">2021-12-03T12:22:00Z</dcterms:created>
  <dcterms:modified xsi:type="dcterms:W3CDTF">2021-12-07T06:24:00Z</dcterms:modified>
  <cp:category>ARALIK, 2020</cp:category>
</cp:coreProperties>
</file>